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2FD5" w:rsidRDefault="0054577C" w:rsidP="0054577C">
      <w:pPr>
        <w:pStyle w:val="NormalWeb"/>
        <w:shd w:val="clear" w:color="auto" w:fill="FFFFFF"/>
        <w:spacing w:before="0" w:beforeAutospacing="0" w:after="0" w:afterAutospacing="0"/>
        <w:jc w:val="center"/>
        <w:textAlignment w:val="top"/>
        <w:rPr>
          <w:rStyle w:val="Strong"/>
          <w:rFonts w:ascii="Arial" w:hAnsi="Arial" w:cs="Arial"/>
          <w:color w:val="000000"/>
          <w:sz w:val="28"/>
          <w:szCs w:val="28"/>
          <w:bdr w:val="none" w:sz="0" w:space="0" w:color="auto" w:frame="1"/>
        </w:rPr>
      </w:pPr>
      <w:r>
        <w:rPr>
          <w:rStyle w:val="Strong"/>
          <w:rFonts w:ascii="Arial" w:hAnsi="Arial" w:cs="Arial"/>
          <w:color w:val="000000"/>
          <w:sz w:val="28"/>
          <w:szCs w:val="28"/>
          <w:bdr w:val="none" w:sz="0" w:space="0" w:color="auto" w:frame="1"/>
        </w:rPr>
        <w:t xml:space="preserve">Year 6 </w:t>
      </w:r>
      <w:r w:rsidR="00E92FD5" w:rsidRPr="00225B43">
        <w:rPr>
          <w:rStyle w:val="Strong"/>
          <w:rFonts w:ascii="Arial" w:hAnsi="Arial" w:cs="Arial"/>
          <w:color w:val="000000"/>
          <w:sz w:val="28"/>
          <w:szCs w:val="28"/>
          <w:bdr w:val="none" w:sz="0" w:space="0" w:color="auto" w:frame="1"/>
        </w:rPr>
        <w:t xml:space="preserve">Maths and English </w:t>
      </w:r>
      <w:r>
        <w:rPr>
          <w:rStyle w:val="Strong"/>
          <w:rFonts w:ascii="Arial" w:hAnsi="Arial" w:cs="Arial"/>
          <w:color w:val="000000"/>
          <w:sz w:val="28"/>
          <w:szCs w:val="28"/>
          <w:bdr w:val="none" w:sz="0" w:space="0" w:color="auto" w:frame="1"/>
        </w:rPr>
        <w:t>revision websites</w:t>
      </w:r>
    </w:p>
    <w:p w:rsidR="0054577C" w:rsidRPr="00225B43" w:rsidRDefault="0054577C" w:rsidP="0054577C">
      <w:pPr>
        <w:pStyle w:val="NormalWeb"/>
        <w:shd w:val="clear" w:color="auto" w:fill="FFFFFF"/>
        <w:spacing w:before="0" w:beforeAutospacing="0" w:after="0" w:afterAutospacing="0"/>
        <w:jc w:val="center"/>
        <w:textAlignment w:val="top"/>
        <w:rPr>
          <w:rStyle w:val="Strong"/>
          <w:rFonts w:ascii="Arial" w:hAnsi="Arial" w:cs="Arial"/>
          <w:color w:val="000000"/>
          <w:sz w:val="28"/>
          <w:szCs w:val="28"/>
          <w:bdr w:val="none" w:sz="0" w:space="0" w:color="auto" w:frame="1"/>
        </w:rPr>
      </w:pPr>
    </w:p>
    <w:p w:rsidR="00F06A4F" w:rsidRPr="00225B43" w:rsidRDefault="00F06A4F" w:rsidP="00E92FD5">
      <w:pPr>
        <w:pStyle w:val="NormalWeb"/>
        <w:shd w:val="clear" w:color="auto" w:fill="FFFFFF"/>
        <w:spacing w:before="0" w:beforeAutospacing="0" w:after="0" w:afterAutospacing="0"/>
        <w:textAlignment w:val="top"/>
        <w:rPr>
          <w:rFonts w:ascii="Arial" w:hAnsi="Arial" w:cs="Arial"/>
          <w:color w:val="000000"/>
          <w:sz w:val="28"/>
          <w:szCs w:val="28"/>
        </w:rPr>
      </w:pPr>
    </w:p>
    <w:p w:rsidR="00E92FD5" w:rsidRPr="00225B43" w:rsidRDefault="00E92FD5" w:rsidP="00E92FD5">
      <w:pPr>
        <w:pStyle w:val="NormalWeb"/>
        <w:shd w:val="clear" w:color="auto" w:fill="FFFFFF"/>
        <w:spacing w:before="0" w:beforeAutospacing="0" w:after="0" w:afterAutospacing="0"/>
        <w:textAlignment w:val="top"/>
        <w:rPr>
          <w:rFonts w:ascii="Arial" w:hAnsi="Arial" w:cs="Arial"/>
          <w:color w:val="000000"/>
          <w:sz w:val="28"/>
          <w:szCs w:val="28"/>
        </w:rPr>
      </w:pPr>
      <w:r w:rsidRPr="00225B43">
        <w:rPr>
          <w:rFonts w:ascii="Arial" w:hAnsi="Arial" w:cs="Arial"/>
          <w:color w:val="000000"/>
          <w:sz w:val="28"/>
          <w:szCs w:val="28"/>
          <w:bdr w:val="none" w:sz="0" w:space="0" w:color="auto" w:frame="1"/>
        </w:rPr>
        <w:t>IXL have separate pages of skills linked to individual Year group.  The Y6 page has links to practise both English and Maths skills.  Pages are then split into skills of which has a practise questions for the children to think about.</w:t>
      </w:r>
    </w:p>
    <w:p w:rsidR="00E92FD5" w:rsidRDefault="00794FD7" w:rsidP="00E92FD5">
      <w:pPr>
        <w:pStyle w:val="NormalWeb"/>
        <w:shd w:val="clear" w:color="auto" w:fill="FFFFFF"/>
        <w:spacing w:before="0" w:beforeAutospacing="0" w:after="0" w:afterAutospacing="0"/>
        <w:textAlignment w:val="top"/>
        <w:rPr>
          <w:rStyle w:val="Hyperlink"/>
          <w:rFonts w:ascii="Arial" w:hAnsi="Arial" w:cs="Arial"/>
          <w:color w:val="0563C1"/>
          <w:sz w:val="28"/>
          <w:szCs w:val="28"/>
          <w:bdr w:val="none" w:sz="0" w:space="0" w:color="auto" w:frame="1"/>
        </w:rPr>
      </w:pPr>
      <w:hyperlink r:id="rId4" w:history="1">
        <w:r w:rsidR="00E92FD5" w:rsidRPr="00225B43">
          <w:rPr>
            <w:rStyle w:val="Hyperlink"/>
            <w:rFonts w:ascii="Arial" w:hAnsi="Arial" w:cs="Arial"/>
            <w:color w:val="0563C1"/>
            <w:sz w:val="28"/>
            <w:szCs w:val="28"/>
            <w:bdr w:val="none" w:sz="0" w:space="0" w:color="auto" w:frame="1"/>
          </w:rPr>
          <w:t>https://uk.ixl.com/promo?partner=google&amp;</w:t>
        </w:r>
        <w:r w:rsidR="00E92FD5" w:rsidRPr="00225B43">
          <w:rPr>
            <w:rStyle w:val="Hyperlink"/>
            <w:rFonts w:ascii="Arial" w:hAnsi="Arial" w:cs="Arial"/>
            <w:color w:val="0563C1"/>
            <w:sz w:val="28"/>
            <w:szCs w:val="28"/>
            <w:bdr w:val="none" w:sz="0" w:space="0" w:color="auto" w:frame="1"/>
          </w:rPr>
          <w:t>c</w:t>
        </w:r>
        <w:r w:rsidR="00E92FD5" w:rsidRPr="00225B43">
          <w:rPr>
            <w:rStyle w:val="Hyperlink"/>
            <w:rFonts w:ascii="Arial" w:hAnsi="Arial" w:cs="Arial"/>
            <w:color w:val="0563C1"/>
            <w:sz w:val="28"/>
            <w:szCs w:val="28"/>
            <w:bdr w:val="none" w:sz="0" w:space="0" w:color="auto" w:frame="1"/>
          </w:rPr>
          <w:t>ampaign=1187&amp;adGroup=Key+Stage+2&amp;gclid=CPPa8teS_8kCFQbnwgodgOIB6A</w:t>
        </w:r>
      </w:hyperlink>
    </w:p>
    <w:p w:rsidR="00BE7FEF" w:rsidRPr="00225B43" w:rsidRDefault="00BE7FEF" w:rsidP="00E92FD5">
      <w:pPr>
        <w:pStyle w:val="NormalWeb"/>
        <w:shd w:val="clear" w:color="auto" w:fill="FFFFFF"/>
        <w:spacing w:before="0" w:beforeAutospacing="0" w:after="0" w:afterAutospacing="0"/>
        <w:textAlignment w:val="top"/>
        <w:rPr>
          <w:rFonts w:ascii="Arial" w:hAnsi="Arial" w:cs="Arial"/>
          <w:color w:val="000000"/>
          <w:sz w:val="28"/>
          <w:szCs w:val="28"/>
        </w:rPr>
      </w:pPr>
    </w:p>
    <w:p w:rsidR="00E92FD5" w:rsidRPr="00225B43" w:rsidRDefault="00E92FD5" w:rsidP="00E92FD5">
      <w:pPr>
        <w:pStyle w:val="NormalWeb"/>
        <w:shd w:val="clear" w:color="auto" w:fill="FFFFFF"/>
        <w:spacing w:before="0" w:beforeAutospacing="0" w:after="0" w:afterAutospacing="0"/>
        <w:textAlignment w:val="top"/>
        <w:rPr>
          <w:rFonts w:ascii="Arial" w:hAnsi="Arial" w:cs="Arial"/>
          <w:color w:val="000000"/>
          <w:sz w:val="28"/>
          <w:szCs w:val="28"/>
        </w:rPr>
      </w:pPr>
      <w:r w:rsidRPr="00225B43">
        <w:rPr>
          <w:rFonts w:ascii="Arial" w:hAnsi="Arial" w:cs="Arial"/>
          <w:color w:val="000000"/>
          <w:sz w:val="28"/>
          <w:szCs w:val="28"/>
        </w:rPr>
        <w:t> </w:t>
      </w:r>
    </w:p>
    <w:p w:rsidR="00E92FD5" w:rsidRPr="00225B43" w:rsidRDefault="00E92FD5" w:rsidP="00E92FD5">
      <w:pPr>
        <w:pStyle w:val="NormalWeb"/>
        <w:shd w:val="clear" w:color="auto" w:fill="FFFFFF"/>
        <w:spacing w:before="0" w:beforeAutospacing="0" w:after="0" w:afterAutospacing="0"/>
        <w:textAlignment w:val="top"/>
        <w:rPr>
          <w:rFonts w:ascii="Arial" w:hAnsi="Arial" w:cs="Arial"/>
          <w:color w:val="000000"/>
          <w:sz w:val="28"/>
          <w:szCs w:val="28"/>
        </w:rPr>
      </w:pPr>
      <w:r w:rsidRPr="00225B43">
        <w:rPr>
          <w:rFonts w:ascii="Arial" w:hAnsi="Arial" w:cs="Arial"/>
          <w:color w:val="000000"/>
          <w:sz w:val="28"/>
          <w:szCs w:val="28"/>
          <w:bdr w:val="none" w:sz="0" w:space="0" w:color="auto" w:frame="1"/>
        </w:rPr>
        <w:t>BBC Education have produced a whole host of materials for KS2.  Follow the KS2 link and then select either Maths or English.   Each area usually has an information section for reading, plus an activity and then quiz which is marked online.  Some aspects require a subscription.</w:t>
      </w:r>
    </w:p>
    <w:p w:rsidR="00E92FD5" w:rsidRPr="00225B43" w:rsidRDefault="00794FD7" w:rsidP="00E92FD5">
      <w:pPr>
        <w:pStyle w:val="NormalWeb"/>
        <w:shd w:val="clear" w:color="auto" w:fill="FFFFFF"/>
        <w:spacing w:before="0" w:beforeAutospacing="0" w:after="0" w:afterAutospacing="0"/>
        <w:textAlignment w:val="top"/>
        <w:rPr>
          <w:rFonts w:ascii="Arial" w:hAnsi="Arial" w:cs="Arial"/>
          <w:color w:val="000000"/>
          <w:sz w:val="28"/>
          <w:szCs w:val="28"/>
        </w:rPr>
      </w:pPr>
      <w:hyperlink r:id="rId5" w:history="1">
        <w:r w:rsidR="00E92FD5" w:rsidRPr="00225B43">
          <w:rPr>
            <w:rStyle w:val="Hyperlink"/>
            <w:rFonts w:ascii="Arial" w:hAnsi="Arial" w:cs="Arial"/>
            <w:sz w:val="28"/>
            <w:szCs w:val="28"/>
          </w:rPr>
          <w:t>https://www.bbc.co.uk/bite</w:t>
        </w:r>
        <w:r w:rsidR="00E92FD5" w:rsidRPr="00225B43">
          <w:rPr>
            <w:rStyle w:val="Hyperlink"/>
            <w:rFonts w:ascii="Arial" w:hAnsi="Arial" w:cs="Arial"/>
            <w:sz w:val="28"/>
            <w:szCs w:val="28"/>
          </w:rPr>
          <w:t>s</w:t>
        </w:r>
        <w:r w:rsidR="00E92FD5" w:rsidRPr="00225B43">
          <w:rPr>
            <w:rStyle w:val="Hyperlink"/>
            <w:rFonts w:ascii="Arial" w:hAnsi="Arial" w:cs="Arial"/>
            <w:sz w:val="28"/>
            <w:szCs w:val="28"/>
          </w:rPr>
          <w:t>ize/primary</w:t>
        </w:r>
      </w:hyperlink>
      <w:r w:rsidR="00E92FD5" w:rsidRPr="00225B43">
        <w:rPr>
          <w:rFonts w:ascii="Arial" w:hAnsi="Arial" w:cs="Arial"/>
          <w:color w:val="000000"/>
          <w:sz w:val="28"/>
          <w:szCs w:val="28"/>
        </w:rPr>
        <w:t xml:space="preserve"> </w:t>
      </w:r>
    </w:p>
    <w:p w:rsidR="00E92FD5" w:rsidRPr="00225B43" w:rsidRDefault="00E92FD5" w:rsidP="00E92FD5">
      <w:pPr>
        <w:pStyle w:val="NormalWeb"/>
        <w:shd w:val="clear" w:color="auto" w:fill="FFFFFF"/>
        <w:spacing w:before="0" w:beforeAutospacing="0" w:after="0" w:afterAutospacing="0"/>
        <w:textAlignment w:val="top"/>
        <w:rPr>
          <w:rFonts w:ascii="Arial" w:hAnsi="Arial" w:cs="Arial"/>
          <w:color w:val="000000"/>
          <w:sz w:val="28"/>
          <w:szCs w:val="28"/>
        </w:rPr>
      </w:pPr>
    </w:p>
    <w:p w:rsidR="00E92FD5" w:rsidRPr="00225B43" w:rsidRDefault="00E92FD5" w:rsidP="00E92FD5">
      <w:pPr>
        <w:pStyle w:val="NormalWeb"/>
        <w:shd w:val="clear" w:color="auto" w:fill="FFFFFF"/>
        <w:spacing w:before="0" w:beforeAutospacing="0" w:after="0" w:afterAutospacing="0"/>
        <w:textAlignment w:val="top"/>
        <w:rPr>
          <w:rFonts w:ascii="Arial" w:hAnsi="Arial" w:cs="Arial"/>
          <w:color w:val="000000"/>
          <w:sz w:val="28"/>
          <w:szCs w:val="28"/>
        </w:rPr>
      </w:pPr>
      <w:r w:rsidRPr="00225B43">
        <w:rPr>
          <w:rFonts w:ascii="Arial" w:hAnsi="Arial" w:cs="Arial"/>
          <w:color w:val="000000"/>
          <w:sz w:val="28"/>
          <w:szCs w:val="28"/>
        </w:rPr>
        <w:t> </w:t>
      </w:r>
    </w:p>
    <w:p w:rsidR="00E92FD5" w:rsidRPr="00225B43" w:rsidRDefault="00E92FD5" w:rsidP="00E92FD5">
      <w:pPr>
        <w:pStyle w:val="NormalWeb"/>
        <w:shd w:val="clear" w:color="auto" w:fill="FFFFFF"/>
        <w:spacing w:before="0" w:beforeAutospacing="0" w:after="0" w:afterAutospacing="0"/>
        <w:textAlignment w:val="top"/>
        <w:rPr>
          <w:rFonts w:ascii="Arial" w:hAnsi="Arial" w:cs="Arial"/>
          <w:color w:val="000000"/>
          <w:sz w:val="28"/>
          <w:szCs w:val="28"/>
        </w:rPr>
      </w:pPr>
      <w:r w:rsidRPr="00225B43">
        <w:rPr>
          <w:rFonts w:ascii="Arial" w:hAnsi="Arial" w:cs="Arial"/>
          <w:color w:val="000000"/>
          <w:sz w:val="28"/>
          <w:szCs w:val="28"/>
          <w:bdr w:val="none" w:sz="0" w:space="0" w:color="auto" w:frame="1"/>
        </w:rPr>
        <w:t>A site with both Maths and English based quizzes which are marked as you go along.</w:t>
      </w:r>
    </w:p>
    <w:p w:rsidR="00E92FD5" w:rsidRPr="00225B43" w:rsidRDefault="00794FD7" w:rsidP="00E92FD5">
      <w:pPr>
        <w:pStyle w:val="NormalWeb"/>
        <w:shd w:val="clear" w:color="auto" w:fill="FFFFFF"/>
        <w:spacing w:before="0" w:beforeAutospacing="0" w:after="0" w:afterAutospacing="0"/>
        <w:textAlignment w:val="top"/>
        <w:rPr>
          <w:rFonts w:ascii="Arial" w:hAnsi="Arial" w:cs="Arial"/>
          <w:color w:val="000000"/>
          <w:sz w:val="28"/>
          <w:szCs w:val="28"/>
        </w:rPr>
      </w:pPr>
      <w:hyperlink r:id="rId6" w:history="1">
        <w:r w:rsidR="00E92FD5" w:rsidRPr="00225B43">
          <w:rPr>
            <w:rStyle w:val="Hyperlink"/>
            <w:rFonts w:ascii="Arial" w:hAnsi="Arial" w:cs="Arial"/>
            <w:color w:val="0563C1"/>
            <w:sz w:val="28"/>
            <w:szCs w:val="28"/>
            <w:bdr w:val="none" w:sz="0" w:space="0" w:color="auto" w:frame="1"/>
          </w:rPr>
          <w:t>http://www.educationquizzes.com/ks2/</w:t>
        </w:r>
        <w:r w:rsidR="00E92FD5" w:rsidRPr="00225B43">
          <w:rPr>
            <w:rStyle w:val="Hyperlink"/>
            <w:rFonts w:ascii="Arial" w:hAnsi="Arial" w:cs="Arial"/>
            <w:color w:val="0563C1"/>
            <w:sz w:val="28"/>
            <w:szCs w:val="28"/>
            <w:bdr w:val="none" w:sz="0" w:space="0" w:color="auto" w:frame="1"/>
          </w:rPr>
          <w:t>m</w:t>
        </w:r>
        <w:r w:rsidR="00E92FD5" w:rsidRPr="00225B43">
          <w:rPr>
            <w:rStyle w:val="Hyperlink"/>
            <w:rFonts w:ascii="Arial" w:hAnsi="Arial" w:cs="Arial"/>
            <w:color w:val="0563C1"/>
            <w:sz w:val="28"/>
            <w:szCs w:val="28"/>
            <w:bdr w:val="none" w:sz="0" w:space="0" w:color="auto" w:frame="1"/>
          </w:rPr>
          <w:t>aths/</w:t>
        </w:r>
      </w:hyperlink>
    </w:p>
    <w:p w:rsidR="00E92FD5" w:rsidRPr="00225B43" w:rsidRDefault="00E92FD5" w:rsidP="00E92FD5">
      <w:pPr>
        <w:pStyle w:val="NormalWeb"/>
        <w:shd w:val="clear" w:color="auto" w:fill="FFFFFF"/>
        <w:spacing w:before="0" w:beforeAutospacing="0" w:after="0" w:afterAutospacing="0"/>
        <w:textAlignment w:val="top"/>
        <w:rPr>
          <w:rFonts w:ascii="Arial" w:hAnsi="Arial" w:cs="Arial"/>
          <w:color w:val="000000"/>
          <w:sz w:val="28"/>
          <w:szCs w:val="28"/>
        </w:rPr>
      </w:pPr>
      <w:r w:rsidRPr="00225B43">
        <w:rPr>
          <w:rFonts w:ascii="Arial" w:hAnsi="Arial" w:cs="Arial"/>
          <w:color w:val="000000"/>
          <w:sz w:val="28"/>
          <w:szCs w:val="28"/>
        </w:rPr>
        <w:t> </w:t>
      </w:r>
    </w:p>
    <w:p w:rsidR="00F06A4F" w:rsidRPr="00225B43" w:rsidRDefault="00F06A4F" w:rsidP="00E92FD5">
      <w:pPr>
        <w:pStyle w:val="NormalWeb"/>
        <w:shd w:val="clear" w:color="auto" w:fill="FFFFFF"/>
        <w:spacing w:before="0" w:beforeAutospacing="0" w:after="0" w:afterAutospacing="0"/>
        <w:textAlignment w:val="top"/>
        <w:rPr>
          <w:rFonts w:ascii="Arial" w:hAnsi="Arial" w:cs="Arial"/>
          <w:color w:val="000000"/>
          <w:sz w:val="28"/>
          <w:szCs w:val="28"/>
        </w:rPr>
      </w:pPr>
    </w:p>
    <w:p w:rsidR="00E92FD5" w:rsidRPr="00225B43" w:rsidRDefault="00E92FD5" w:rsidP="00E92FD5">
      <w:pPr>
        <w:pStyle w:val="NormalWeb"/>
        <w:shd w:val="clear" w:color="auto" w:fill="FFFFFF"/>
        <w:spacing w:before="0" w:beforeAutospacing="0" w:after="0" w:afterAutospacing="0"/>
        <w:textAlignment w:val="top"/>
        <w:rPr>
          <w:rFonts w:ascii="Arial" w:hAnsi="Arial" w:cs="Arial"/>
          <w:color w:val="000000"/>
          <w:sz w:val="28"/>
          <w:szCs w:val="28"/>
        </w:rPr>
      </w:pPr>
      <w:r w:rsidRPr="00225B43">
        <w:rPr>
          <w:rFonts w:ascii="Arial" w:hAnsi="Arial" w:cs="Arial"/>
          <w:color w:val="000000"/>
          <w:sz w:val="28"/>
          <w:szCs w:val="28"/>
        </w:rPr>
        <w:t> </w:t>
      </w:r>
    </w:p>
    <w:p w:rsidR="00E92FD5" w:rsidRPr="00225B43" w:rsidRDefault="00E92FD5" w:rsidP="00E92FD5">
      <w:pPr>
        <w:pStyle w:val="NormalWeb"/>
        <w:shd w:val="clear" w:color="auto" w:fill="FFFFFF"/>
        <w:spacing w:before="0" w:beforeAutospacing="0" w:after="0" w:afterAutospacing="0"/>
        <w:textAlignment w:val="top"/>
        <w:rPr>
          <w:rFonts w:ascii="Arial" w:hAnsi="Arial" w:cs="Arial"/>
          <w:color w:val="000000"/>
          <w:sz w:val="28"/>
          <w:szCs w:val="28"/>
        </w:rPr>
      </w:pPr>
      <w:r w:rsidRPr="00225B43">
        <w:rPr>
          <w:rFonts w:ascii="Arial" w:hAnsi="Arial" w:cs="Arial"/>
          <w:color w:val="000000"/>
          <w:sz w:val="28"/>
          <w:szCs w:val="28"/>
          <w:bdr w:val="none" w:sz="0" w:space="0" w:color="auto" w:frame="1"/>
        </w:rPr>
        <w:t>Activities to reinforce and practise a range of spelling</w:t>
      </w:r>
      <w:r w:rsidR="00F95A22">
        <w:rPr>
          <w:rFonts w:ascii="Arial" w:hAnsi="Arial" w:cs="Arial"/>
          <w:color w:val="000000"/>
          <w:sz w:val="28"/>
          <w:szCs w:val="28"/>
          <w:bdr w:val="none" w:sz="0" w:space="0" w:color="auto" w:frame="1"/>
        </w:rPr>
        <w:t>s from KS2</w:t>
      </w:r>
      <w:r w:rsidRPr="00225B43">
        <w:rPr>
          <w:rFonts w:ascii="Arial" w:hAnsi="Arial" w:cs="Arial"/>
          <w:color w:val="000000"/>
          <w:sz w:val="28"/>
          <w:szCs w:val="28"/>
          <w:bdr w:val="none" w:sz="0" w:space="0" w:color="auto" w:frame="1"/>
        </w:rPr>
        <w:t>.</w:t>
      </w:r>
    </w:p>
    <w:p w:rsidR="00E92FD5" w:rsidRPr="00F95A22" w:rsidRDefault="00794FD7" w:rsidP="00E92FD5">
      <w:pPr>
        <w:pStyle w:val="NormalWeb"/>
        <w:shd w:val="clear" w:color="auto" w:fill="FFFFFF"/>
        <w:spacing w:before="0" w:beforeAutospacing="0" w:after="0" w:afterAutospacing="0"/>
        <w:textAlignment w:val="top"/>
        <w:rPr>
          <w:rFonts w:ascii="Arial" w:hAnsi="Arial" w:cs="Arial"/>
          <w:color w:val="000000"/>
          <w:sz w:val="32"/>
          <w:szCs w:val="28"/>
        </w:rPr>
      </w:pPr>
      <w:hyperlink r:id="rId7" w:history="1">
        <w:r w:rsidR="00F95A22" w:rsidRPr="00C32DA1">
          <w:rPr>
            <w:rStyle w:val="Hyperlink"/>
            <w:rFonts w:ascii="Arial" w:hAnsi="Arial" w:cs="Arial"/>
            <w:sz w:val="28"/>
          </w:rPr>
          <w:t>https://www.bbc.co.uk/bitesize/topics/zt62</w:t>
        </w:r>
        <w:r w:rsidR="00F95A22" w:rsidRPr="00C32DA1">
          <w:rPr>
            <w:rStyle w:val="Hyperlink"/>
            <w:rFonts w:ascii="Arial" w:hAnsi="Arial" w:cs="Arial"/>
            <w:sz w:val="28"/>
          </w:rPr>
          <w:t>m</w:t>
        </w:r>
        <w:r w:rsidR="00F95A22" w:rsidRPr="00C32DA1">
          <w:rPr>
            <w:rStyle w:val="Hyperlink"/>
            <w:rFonts w:ascii="Arial" w:hAnsi="Arial" w:cs="Arial"/>
            <w:sz w:val="28"/>
          </w:rPr>
          <w:t>nb</w:t>
        </w:r>
      </w:hyperlink>
      <w:r w:rsidR="00F95A22">
        <w:rPr>
          <w:rFonts w:ascii="Arial" w:hAnsi="Arial" w:cs="Arial"/>
          <w:sz w:val="28"/>
        </w:rPr>
        <w:t xml:space="preserve"> </w:t>
      </w:r>
    </w:p>
    <w:p w:rsidR="00F06A4F" w:rsidRPr="00225B43" w:rsidRDefault="00F06A4F" w:rsidP="00E92FD5">
      <w:pPr>
        <w:pStyle w:val="NormalWeb"/>
        <w:shd w:val="clear" w:color="auto" w:fill="FFFFFF"/>
        <w:spacing w:before="0" w:beforeAutospacing="0" w:after="0" w:afterAutospacing="0"/>
        <w:textAlignment w:val="top"/>
        <w:rPr>
          <w:rFonts w:ascii="Arial" w:hAnsi="Arial" w:cs="Arial"/>
          <w:color w:val="000000"/>
          <w:sz w:val="28"/>
          <w:szCs w:val="28"/>
        </w:rPr>
      </w:pPr>
    </w:p>
    <w:p w:rsidR="00F06A4F" w:rsidRPr="00225B43" w:rsidRDefault="00F06A4F" w:rsidP="00E92FD5">
      <w:pPr>
        <w:pStyle w:val="NormalWeb"/>
        <w:shd w:val="clear" w:color="auto" w:fill="FFFFFF"/>
        <w:spacing w:before="0" w:beforeAutospacing="0" w:after="0" w:afterAutospacing="0"/>
        <w:textAlignment w:val="top"/>
        <w:rPr>
          <w:rFonts w:ascii="Arial" w:hAnsi="Arial" w:cs="Arial"/>
          <w:color w:val="000000"/>
          <w:sz w:val="28"/>
          <w:szCs w:val="28"/>
        </w:rPr>
      </w:pPr>
    </w:p>
    <w:p w:rsidR="00E92FD5" w:rsidRPr="00225B43" w:rsidRDefault="00E92FD5" w:rsidP="00E92FD5">
      <w:pPr>
        <w:pStyle w:val="NormalWeb"/>
        <w:shd w:val="clear" w:color="auto" w:fill="FFFFFF"/>
        <w:spacing w:before="0" w:beforeAutospacing="0" w:after="0" w:afterAutospacing="0"/>
        <w:textAlignment w:val="top"/>
        <w:rPr>
          <w:rFonts w:ascii="Arial" w:hAnsi="Arial" w:cs="Arial"/>
          <w:color w:val="000000"/>
          <w:sz w:val="28"/>
          <w:szCs w:val="28"/>
        </w:rPr>
      </w:pPr>
      <w:r w:rsidRPr="00225B43">
        <w:rPr>
          <w:rFonts w:ascii="Arial" w:hAnsi="Arial" w:cs="Arial"/>
          <w:color w:val="000000"/>
          <w:sz w:val="28"/>
          <w:szCs w:val="28"/>
        </w:rPr>
        <w:t> </w:t>
      </w:r>
    </w:p>
    <w:p w:rsidR="00E92FD5" w:rsidRPr="00225B43" w:rsidRDefault="00E92FD5" w:rsidP="00E92FD5">
      <w:pPr>
        <w:pStyle w:val="NormalWeb"/>
        <w:shd w:val="clear" w:color="auto" w:fill="FFFFFF"/>
        <w:spacing w:before="0" w:beforeAutospacing="0" w:after="0" w:afterAutospacing="0"/>
        <w:textAlignment w:val="top"/>
        <w:rPr>
          <w:rFonts w:ascii="Arial" w:hAnsi="Arial" w:cs="Arial"/>
          <w:color w:val="000000"/>
          <w:sz w:val="28"/>
          <w:szCs w:val="28"/>
        </w:rPr>
      </w:pPr>
      <w:r w:rsidRPr="00225B43">
        <w:rPr>
          <w:rFonts w:ascii="Arial" w:hAnsi="Arial" w:cs="Arial"/>
          <w:color w:val="000000"/>
          <w:sz w:val="28"/>
          <w:szCs w:val="28"/>
          <w:bdr w:val="none" w:sz="0" w:space="0" w:color="auto" w:frame="1"/>
        </w:rPr>
        <w:t>A range of activities and games to practise a range of spelling rules and patterns.</w:t>
      </w:r>
    </w:p>
    <w:p w:rsidR="00FD3E1A" w:rsidRPr="00225B43" w:rsidRDefault="00794FD7">
      <w:pPr>
        <w:rPr>
          <w:sz w:val="28"/>
          <w:szCs w:val="28"/>
        </w:rPr>
      </w:pPr>
      <w:hyperlink r:id="rId8" w:history="1">
        <w:r w:rsidR="00F06A4F" w:rsidRPr="00225B43">
          <w:rPr>
            <w:rStyle w:val="Hyperlink"/>
            <w:rFonts w:ascii="Arial" w:eastAsia="Times New Roman" w:hAnsi="Arial" w:cs="Arial"/>
            <w:sz w:val="28"/>
            <w:szCs w:val="28"/>
            <w:lang w:eastAsia="en-GB"/>
          </w:rPr>
          <w:t>https://www.spellzone.com/curriculum/nation</w:t>
        </w:r>
        <w:r w:rsidR="00F06A4F" w:rsidRPr="00225B43">
          <w:rPr>
            <w:rStyle w:val="Hyperlink"/>
            <w:rFonts w:ascii="Arial" w:eastAsia="Times New Roman" w:hAnsi="Arial" w:cs="Arial"/>
            <w:sz w:val="28"/>
            <w:szCs w:val="28"/>
            <w:lang w:eastAsia="en-GB"/>
          </w:rPr>
          <w:t>a</w:t>
        </w:r>
        <w:r w:rsidR="00F06A4F" w:rsidRPr="00225B43">
          <w:rPr>
            <w:rStyle w:val="Hyperlink"/>
            <w:rFonts w:ascii="Arial" w:eastAsia="Times New Roman" w:hAnsi="Arial" w:cs="Arial"/>
            <w:sz w:val="28"/>
            <w:szCs w:val="28"/>
            <w:lang w:eastAsia="en-GB"/>
          </w:rPr>
          <w:t>l-curricu</w:t>
        </w:r>
        <w:bookmarkStart w:id="0" w:name="_GoBack"/>
        <w:bookmarkEnd w:id="0"/>
        <w:r w:rsidR="00F06A4F" w:rsidRPr="00225B43">
          <w:rPr>
            <w:rStyle w:val="Hyperlink"/>
            <w:rFonts w:ascii="Arial" w:eastAsia="Times New Roman" w:hAnsi="Arial" w:cs="Arial"/>
            <w:sz w:val="28"/>
            <w:szCs w:val="28"/>
            <w:lang w:eastAsia="en-GB"/>
          </w:rPr>
          <w:t>lum/years-5-6.cfm</w:t>
        </w:r>
      </w:hyperlink>
      <w:r w:rsidR="00F06A4F" w:rsidRPr="00225B43">
        <w:rPr>
          <w:rFonts w:ascii="Arial" w:eastAsia="Times New Roman" w:hAnsi="Arial" w:cs="Arial"/>
          <w:color w:val="000000"/>
          <w:sz w:val="28"/>
          <w:szCs w:val="28"/>
          <w:lang w:eastAsia="en-GB"/>
        </w:rPr>
        <w:t xml:space="preserve"> </w:t>
      </w:r>
    </w:p>
    <w:sectPr w:rsidR="00FD3E1A" w:rsidRPr="00225B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FD5"/>
    <w:rsid w:val="00225B43"/>
    <w:rsid w:val="0054577C"/>
    <w:rsid w:val="00794FD7"/>
    <w:rsid w:val="00AB0E74"/>
    <w:rsid w:val="00BE7FEF"/>
    <w:rsid w:val="00C93D52"/>
    <w:rsid w:val="00E92FD5"/>
    <w:rsid w:val="00F06A4F"/>
    <w:rsid w:val="00F95A22"/>
    <w:rsid w:val="00FD3E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1BC10"/>
  <w15:chartTrackingRefBased/>
  <w15:docId w15:val="{54A5A15F-CCE3-401F-994E-8BFE2B0B5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92F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92FD5"/>
    <w:rPr>
      <w:b/>
      <w:bCs/>
    </w:rPr>
  </w:style>
  <w:style w:type="character" w:styleId="Hyperlink">
    <w:name w:val="Hyperlink"/>
    <w:basedOn w:val="DefaultParagraphFont"/>
    <w:uiPriority w:val="99"/>
    <w:unhideWhenUsed/>
    <w:rsid w:val="00E92FD5"/>
    <w:rPr>
      <w:color w:val="0000FF"/>
      <w:u w:val="single"/>
    </w:rPr>
  </w:style>
  <w:style w:type="character" w:styleId="FollowedHyperlink">
    <w:name w:val="FollowedHyperlink"/>
    <w:basedOn w:val="DefaultParagraphFont"/>
    <w:uiPriority w:val="99"/>
    <w:semiHidden/>
    <w:unhideWhenUsed/>
    <w:rsid w:val="00E92F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792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pellzone.com/curriculum/national-curriculum/years-5-6.cfm" TargetMode="External"/><Relationship Id="rId3" Type="http://schemas.openxmlformats.org/officeDocument/2006/relationships/webSettings" Target="webSettings.xml"/><Relationship Id="rId7" Type="http://schemas.openxmlformats.org/officeDocument/2006/relationships/hyperlink" Target="https://www.bbc.co.uk/bitesize/topics/zt62mnb"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educationquizzes.com/ks2/maths/" TargetMode="External"/><Relationship Id="rId5" Type="http://schemas.openxmlformats.org/officeDocument/2006/relationships/hyperlink" Target="https://www.bbc.co.uk/bitesize/primary" TargetMode="External"/><Relationship Id="rId10" Type="http://schemas.openxmlformats.org/officeDocument/2006/relationships/theme" Target="theme/theme1.xml"/><Relationship Id="rId4" Type="http://schemas.openxmlformats.org/officeDocument/2006/relationships/hyperlink" Target="https://uk.ixl.com/promo?partner=google&amp;campaign=1187&amp;adGroup=Key+Stage+2&amp;gclid=CPPa8teS_8kCFQbnwgodgOIB6A"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224</Words>
  <Characters>1278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Jamea Al Kauthar</Company>
  <LinksUpToDate>false</LinksUpToDate>
  <CharactersWithSpaces>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Logue-Jones</dc:creator>
  <cp:keywords/>
  <dc:description/>
  <cp:lastModifiedBy>Marc Duckworth</cp:lastModifiedBy>
  <cp:revision>2</cp:revision>
  <dcterms:created xsi:type="dcterms:W3CDTF">2025-09-11T19:59:00Z</dcterms:created>
  <dcterms:modified xsi:type="dcterms:W3CDTF">2025-09-11T19:59:00Z</dcterms:modified>
</cp:coreProperties>
</file>